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6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1554"/>
        <w:gridCol w:w="1548"/>
        <w:gridCol w:w="2038"/>
        <w:gridCol w:w="14"/>
        <w:gridCol w:w="7559"/>
        <w:gridCol w:w="2342"/>
      </w:tblGrid>
      <w:tr w:rsidR="009E7267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9E7267" w:rsidRDefault="009E7267" w:rsidP="009E726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TAG</w:t>
            </w:r>
          </w:p>
        </w:tc>
        <w:tc>
          <w:tcPr>
            <w:tcW w:w="1548" w:type="dxa"/>
          </w:tcPr>
          <w:p w:rsidR="009E7267" w:rsidRDefault="009E7267" w:rsidP="009E726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9E7267" w:rsidRDefault="009E7267" w:rsidP="009E726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UHRZEIT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9E7267" w:rsidRDefault="009E7267" w:rsidP="009E7267">
            <w:pPr>
              <w:pStyle w:val="berschrift2"/>
              <w:spacing w:before="120"/>
              <w:jc w:val="center"/>
            </w:pPr>
            <w:r>
              <w:t>THEMA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9E7267" w:rsidRPr="009E7267" w:rsidRDefault="009E7267" w:rsidP="009E726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ZUSTÄNDIGKEIT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07.01.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Unterrichtsbeginn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09.01.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ab 12:45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FKs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 w:rsidRPr="009E7267">
              <w:rPr>
                <w:b/>
              </w:rPr>
              <w:t>FKV</w:t>
            </w:r>
          </w:p>
        </w:tc>
      </w:tr>
      <w:tr w:rsidR="00E61309" w:rsidRPr="007C5569" w:rsidTr="00E61309">
        <w:trPr>
          <w:trHeight w:val="397"/>
        </w:trPr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E61309" w:rsidRPr="00DC0B96" w:rsidRDefault="00E61309" w:rsidP="003312C3">
            <w:pPr>
              <w:spacing w:before="120"/>
              <w:jc w:val="center"/>
              <w:rPr>
                <w:b/>
              </w:rPr>
            </w:pPr>
            <w:r w:rsidRPr="00DC0B96">
              <w:rPr>
                <w:b/>
              </w:rPr>
              <w:t>Samstag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  <w:r w:rsidRPr="00FD181F">
              <w:rPr>
                <w:b/>
                <w:color w:val="000000"/>
              </w:rPr>
              <w:t>17.01.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iCs/>
                <w:color w:val="000000"/>
              </w:rPr>
            </w:pPr>
            <w:r w:rsidRPr="00FD181F">
              <w:rPr>
                <w:iCs/>
                <w:color w:val="000000"/>
              </w:rPr>
              <w:t xml:space="preserve">Tag der offenen Tür </w:t>
            </w:r>
            <w:r w:rsidRPr="00FD181F">
              <w:rPr>
                <w:b w:val="0"/>
                <w:iCs/>
                <w:color w:val="000000"/>
              </w:rPr>
              <w:t>(Ausgleichstag: Freitag, 13.02.2015)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pStyle w:val="berschrift2"/>
              <w:spacing w:before="120"/>
            </w:pPr>
            <w:r w:rsidRPr="009E7267">
              <w:t>Kollegium</w:t>
            </w:r>
          </w:p>
        </w:tc>
      </w:tr>
      <w:tr w:rsidR="00E61309" w:rsidRPr="00DC0B96" w:rsidTr="00E61309">
        <w:trPr>
          <w:cantSplit/>
          <w:trHeight w:val="397"/>
        </w:trPr>
        <w:tc>
          <w:tcPr>
            <w:tcW w:w="1561" w:type="dxa"/>
            <w:gridSpan w:val="2"/>
            <w:shd w:val="clear" w:color="auto" w:fill="FFFFFF"/>
            <w:vAlign w:val="center"/>
          </w:tcPr>
          <w:p w:rsidR="00E61309" w:rsidRPr="00DC0B96" w:rsidRDefault="00E61309" w:rsidP="003312C3">
            <w:pPr>
              <w:spacing w:before="120"/>
              <w:jc w:val="center"/>
              <w:rPr>
                <w:b/>
              </w:rPr>
            </w:pPr>
            <w:r w:rsidRPr="00DC0B96">
              <w:rPr>
                <w:b/>
              </w:rPr>
              <w:t>Freitag</w:t>
            </w:r>
          </w:p>
        </w:tc>
        <w:tc>
          <w:tcPr>
            <w:tcW w:w="1548" w:type="dxa"/>
            <w:shd w:val="clear" w:color="auto" w:fill="FFFFFF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  <w:r w:rsidRPr="00FD181F">
              <w:rPr>
                <w:b/>
                <w:color w:val="000000"/>
              </w:rPr>
              <w:t>23.01.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  <w:r w:rsidRPr="00FD181F">
              <w:rPr>
                <w:b/>
                <w:color w:val="000000"/>
              </w:rPr>
              <w:t>12:45 – ca. 14:45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309" w:rsidRPr="00FD181F" w:rsidRDefault="00E61309" w:rsidP="00E61309">
            <w:pPr>
              <w:pStyle w:val="berschrift2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>Zeugniskonferenzen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E61309" w:rsidRPr="009E7267" w:rsidRDefault="009E7267" w:rsidP="003312C3">
            <w:pPr>
              <w:pStyle w:val="berschrift2"/>
              <w:spacing w:before="120"/>
            </w:pPr>
            <w:r w:rsidRPr="009E7267">
              <w:t>TL</w:t>
            </w:r>
            <w:r>
              <w:t>; SL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shd w:val="clear" w:color="auto" w:fill="FFFFFF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1548" w:type="dxa"/>
            <w:shd w:val="clear" w:color="auto" w:fill="FFFFFF"/>
          </w:tcPr>
          <w:p w:rsidR="00E61309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27.01.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309" w:rsidRDefault="00E61309" w:rsidP="00E6130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14:05 – 15:35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Jahrgangspräsentationen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>
              <w:rPr>
                <w:b/>
              </w:rPr>
              <w:t>Theater-AG; N.N.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shd w:val="clear" w:color="auto" w:fill="FFFFFF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shd w:val="clear" w:color="auto" w:fill="FFFFFF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30.01.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309" w:rsidRDefault="00E61309" w:rsidP="00E61309">
            <w:pPr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Zeugnisausgabe und Sportfest (Ausgleichstag: Freitag, 05.06.)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>
              <w:rPr>
                <w:b/>
              </w:rPr>
              <w:t>Kollegium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06.02.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ab 12:35</w:t>
            </w: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proofErr w:type="spellStart"/>
            <w:r>
              <w:t>Teamtage</w:t>
            </w:r>
            <w:proofErr w:type="spellEnd"/>
            <w:r>
              <w:t xml:space="preserve"> in </w:t>
            </w:r>
            <w:proofErr w:type="spellStart"/>
            <w: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>
              <w:rPr>
                <w:b/>
              </w:rPr>
              <w:t>Kollegium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Samstag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07.02.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bis ca. 14:00</w:t>
            </w: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proofErr w:type="spellStart"/>
            <w:r>
              <w:t>Teamtage</w:t>
            </w:r>
            <w:proofErr w:type="spellEnd"/>
            <w:r>
              <w:t xml:space="preserve"> in </w:t>
            </w:r>
            <w:proofErr w:type="spellStart"/>
            <w: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>
              <w:rPr>
                <w:b/>
              </w:rPr>
              <w:t>Kollegium</w:t>
            </w:r>
          </w:p>
        </w:tc>
      </w:tr>
      <w:tr w:rsidR="00E61309" w:rsidTr="00E61309">
        <w:trPr>
          <w:gridBefore w:val="1"/>
          <w:wBefore w:w="7" w:type="dxa"/>
          <w:cantSplit/>
          <w:trHeight w:val="397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61309" w:rsidRPr="002E2868" w:rsidRDefault="00E61309" w:rsidP="00E61309">
            <w:pPr>
              <w:spacing w:before="120"/>
              <w:jc w:val="center"/>
              <w:rPr>
                <w:b/>
              </w:rPr>
            </w:pPr>
            <w:r w:rsidRPr="002E2868">
              <w:rPr>
                <w:b/>
              </w:rPr>
              <w:t>12.02.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  <w:color w:val="FF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2E2868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 w:rsidRPr="002E2868">
              <w:rPr>
                <w:iCs/>
              </w:rPr>
              <w:t>Weiberfastnacht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rPr>
          <w:gridBefore w:val="1"/>
          <w:wBefore w:w="7" w:type="dxa"/>
          <w:cantSplit/>
          <w:trHeight w:val="397"/>
        </w:trPr>
        <w:tc>
          <w:tcPr>
            <w:tcW w:w="1554" w:type="dxa"/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 xml:space="preserve">Frei für Tag der offenen Tür </w:t>
            </w:r>
            <w:r w:rsidRPr="00FD181F">
              <w:rPr>
                <w:color w:val="000000"/>
              </w:rPr>
              <w:t>(17.01.2015)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rPr>
          <w:gridBefore w:val="1"/>
          <w:wBefore w:w="7" w:type="dxa"/>
          <w:cantSplit/>
          <w:trHeight w:val="397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>
              <w:rPr>
                <w:b/>
                <w:iCs/>
                <w:color w:val="000000"/>
                <w:szCs w:val="28"/>
              </w:rPr>
              <w:t>16.02.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Rosenmontag (1. Beweglicher Ferientag)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gridBefore w:val="1"/>
          <w:wBefore w:w="7" w:type="dxa"/>
          <w:cantSplit/>
          <w:trHeight w:val="397"/>
        </w:trPr>
        <w:tc>
          <w:tcPr>
            <w:tcW w:w="1554" w:type="dxa"/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1548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>
              <w:rPr>
                <w:b/>
                <w:iCs/>
                <w:color w:val="000000"/>
                <w:szCs w:val="28"/>
              </w:rPr>
              <w:t>17.02.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Frei (2. Beweglicher Ferientag)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1548" w:type="dxa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 w:rsidRPr="00FD181F">
              <w:rPr>
                <w:b/>
                <w:iCs/>
                <w:color w:val="000000"/>
                <w:szCs w:val="28"/>
              </w:rPr>
              <w:t>23.02.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 xml:space="preserve">Teamfahrt Team 5.1 nach </w:t>
            </w:r>
            <w:proofErr w:type="spellStart"/>
            <w:r w:rsidRPr="00FD181F">
              <w:rPr>
                <w:color w:val="000000"/>
              </w:rP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1548" w:type="dxa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 w:rsidRPr="00FD181F">
              <w:rPr>
                <w:b/>
                <w:iCs/>
                <w:color w:val="000000"/>
                <w:szCs w:val="28"/>
              </w:rPr>
              <w:t>24.02.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 xml:space="preserve">Teamfahrt Team 5.1 nach </w:t>
            </w:r>
            <w:proofErr w:type="spellStart"/>
            <w:r w:rsidRPr="00FD181F">
              <w:rPr>
                <w:color w:val="000000"/>
              </w:rP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 w:rsidRPr="00FD181F">
              <w:rPr>
                <w:b/>
                <w:iCs/>
                <w:color w:val="000000"/>
                <w:szCs w:val="28"/>
              </w:rPr>
              <w:t>25.02.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 xml:space="preserve">Teamfahrt Team 5.1 nach </w:t>
            </w:r>
            <w:proofErr w:type="spellStart"/>
            <w:r w:rsidRPr="00FD181F">
              <w:rPr>
                <w:color w:val="000000"/>
              </w:rPr>
              <w:t>Blankenheim</w:t>
            </w:r>
            <w:proofErr w:type="spellEnd"/>
          </w:p>
          <w:p w:rsidR="00E61309" w:rsidRPr="00FD181F" w:rsidRDefault="00E61309" w:rsidP="00E61309">
            <w:pPr>
              <w:jc w:val="both"/>
              <w:rPr>
                <w:color w:val="000000"/>
              </w:rPr>
            </w:pPr>
            <w:r w:rsidRPr="00FD181F">
              <w:rPr>
                <w:b/>
                <w:color w:val="000000"/>
              </w:rPr>
              <w:t xml:space="preserve">Teamfahrt Team 5.2 nach </w:t>
            </w:r>
            <w:proofErr w:type="spellStart"/>
            <w:r w:rsidRPr="00FD181F">
              <w:rPr>
                <w:b/>
                <w:color w:val="000000"/>
              </w:rP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iCs/>
                <w:color w:val="000000"/>
                <w:szCs w:val="28"/>
              </w:rPr>
            </w:pPr>
            <w:r w:rsidRPr="00FD181F">
              <w:rPr>
                <w:b/>
                <w:iCs/>
                <w:color w:val="000000"/>
                <w:szCs w:val="28"/>
              </w:rPr>
              <w:t>26.02.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 xml:space="preserve">Teamfahrt Team 5.2 nach </w:t>
            </w:r>
            <w:proofErr w:type="spellStart"/>
            <w:r w:rsidRPr="00FD181F">
              <w:rPr>
                <w:color w:val="000000"/>
              </w:rP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rPr>
          <w:trHeight w:val="397"/>
        </w:trPr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  <w:r w:rsidRPr="00FD181F">
              <w:rPr>
                <w:b/>
                <w:color w:val="000000"/>
              </w:rPr>
              <w:t>27.02.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spacing w:before="120"/>
              <w:jc w:val="center"/>
              <w:rPr>
                <w:b/>
                <w:color w:val="000000"/>
              </w:rPr>
            </w:pPr>
          </w:p>
        </w:tc>
        <w:tc>
          <w:tcPr>
            <w:tcW w:w="7573" w:type="dxa"/>
            <w:gridSpan w:val="2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 w:rsidRPr="00FD181F">
              <w:rPr>
                <w:color w:val="000000"/>
              </w:rPr>
              <w:t xml:space="preserve">Teamfahrt Team 5.2 nach </w:t>
            </w:r>
            <w:proofErr w:type="spellStart"/>
            <w:r w:rsidRPr="00FD181F">
              <w:rPr>
                <w:color w:val="000000"/>
              </w:rPr>
              <w:t>Blankenheim</w:t>
            </w:r>
            <w:proofErr w:type="spellEnd"/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gridSpan w:val="2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06.03.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12:45 – 15:35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>2. Lehrerkonferenz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SL</w:t>
            </w:r>
          </w:p>
        </w:tc>
      </w:tr>
      <w:tr w:rsidR="00C56282" w:rsidTr="00E61309">
        <w:trPr>
          <w:trHeight w:val="397"/>
        </w:trPr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C56282" w:rsidRDefault="00C56282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56282" w:rsidRDefault="00C56282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11.03.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C56282" w:rsidRDefault="00C56282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C56282" w:rsidRPr="00FD181F" w:rsidRDefault="00C56282" w:rsidP="00E61309">
            <w:pPr>
              <w:pStyle w:val="berschrift2"/>
              <w:spacing w:before="12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 Schulkonferenz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C56282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61309" w:rsidRDefault="008C7EB5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61309">
              <w:rPr>
                <w:b/>
              </w:rPr>
              <w:t>.03.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Pr="00FD181F" w:rsidRDefault="00E61309" w:rsidP="00E61309">
            <w:pPr>
              <w:pStyle w:val="berschrift2"/>
              <w:spacing w:before="120"/>
              <w:jc w:val="both"/>
              <w:rPr>
                <w:iCs/>
                <w:color w:val="000000"/>
              </w:rPr>
            </w:pPr>
            <w:r w:rsidRPr="00FD181F">
              <w:rPr>
                <w:iCs/>
                <w:color w:val="000000"/>
              </w:rPr>
              <w:t>DB Wahlpflichtbereich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23.03.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Ausgabe der WP-Broschüre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F51E8">
        <w:trPr>
          <w:trHeight w:val="397"/>
        </w:trPr>
        <w:tc>
          <w:tcPr>
            <w:tcW w:w="15062" w:type="dxa"/>
            <w:gridSpan w:val="7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EF51E8">
            <w:pPr>
              <w:spacing w:before="120"/>
              <w:jc w:val="center"/>
              <w:rPr>
                <w:b/>
                <w:iCs/>
                <w:sz w:val="28"/>
                <w:szCs w:val="28"/>
              </w:rPr>
            </w:pPr>
            <w:r w:rsidRPr="009E7267">
              <w:rPr>
                <w:b/>
                <w:iCs/>
                <w:sz w:val="28"/>
                <w:szCs w:val="28"/>
              </w:rPr>
              <w:t>Osterferien vom 28.03. – 12.04.2015</w:t>
            </w:r>
          </w:p>
        </w:tc>
      </w:tr>
    </w:tbl>
    <w:p w:rsidR="004A1249" w:rsidRDefault="004A1249">
      <w:r>
        <w:br w:type="page"/>
      </w:r>
    </w:p>
    <w:tbl>
      <w:tblPr>
        <w:tblW w:w="1506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548"/>
        <w:gridCol w:w="2052"/>
        <w:gridCol w:w="7559"/>
        <w:gridCol w:w="2342"/>
      </w:tblGrid>
      <w:tr w:rsidR="009E7267" w:rsidRPr="009E7267" w:rsidTr="009E7267"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E7267" w:rsidRPr="009E7267" w:rsidRDefault="009E7267" w:rsidP="009E7267">
            <w:pPr>
              <w:jc w:val="center"/>
              <w:rPr>
                <w:b/>
              </w:rPr>
            </w:pPr>
            <w:r w:rsidRPr="009E7267">
              <w:rPr>
                <w:b/>
              </w:rPr>
              <w:lastRenderedPageBreak/>
              <w:t>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9E7267" w:rsidRPr="009E7267" w:rsidRDefault="009E7267" w:rsidP="009E7267">
            <w:pPr>
              <w:jc w:val="center"/>
              <w:rPr>
                <w:b/>
              </w:rPr>
            </w:pPr>
            <w:r w:rsidRPr="009E7267">
              <w:rPr>
                <w:b/>
              </w:rPr>
              <w:t>DATUM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9E7267" w:rsidRPr="009E7267" w:rsidRDefault="009E7267" w:rsidP="009E7267">
            <w:pPr>
              <w:jc w:val="center"/>
              <w:rPr>
                <w:b/>
              </w:rPr>
            </w:pPr>
            <w:r w:rsidRPr="009E7267">
              <w:rPr>
                <w:b/>
              </w:rPr>
              <w:t>UHRZEIT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vAlign w:val="center"/>
          </w:tcPr>
          <w:p w:rsidR="009E7267" w:rsidRPr="009E7267" w:rsidRDefault="009E7267" w:rsidP="009E7267">
            <w:pPr>
              <w:jc w:val="center"/>
              <w:rPr>
                <w:b/>
              </w:rPr>
            </w:pPr>
            <w:r w:rsidRPr="009E7267">
              <w:rPr>
                <w:b/>
              </w:rPr>
              <w:t>THEMA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9E7267" w:rsidRPr="009E7267" w:rsidRDefault="009E7267" w:rsidP="009E7267">
            <w:pPr>
              <w:jc w:val="center"/>
              <w:rPr>
                <w:b/>
              </w:rPr>
            </w:pPr>
            <w:r w:rsidRPr="009E7267">
              <w:rPr>
                <w:b/>
              </w:rPr>
              <w:t>ZUSTÄNDIGKEIT</w:t>
            </w:r>
          </w:p>
        </w:tc>
      </w:tr>
      <w:tr w:rsidR="00E61309" w:rsidTr="00E61309"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2. Schulpflegschaftssitzung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</w:rPr>
            </w:pPr>
            <w:r>
              <w:rPr>
                <w:b/>
              </w:rPr>
              <w:t>SL; SPFV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23.04.</w:t>
            </w:r>
          </w:p>
        </w:tc>
        <w:tc>
          <w:tcPr>
            <w:tcW w:w="2052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Festlegung der Lehrervoten (Fach- und Teamlehrer) für WP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TL/FL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24.04.</w:t>
            </w:r>
          </w:p>
        </w:tc>
        <w:tc>
          <w:tcPr>
            <w:tcW w:w="2052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12:45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Quartalskonferenzen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SL/TL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27.04.</w:t>
            </w:r>
          </w:p>
        </w:tc>
        <w:tc>
          <w:tcPr>
            <w:tcW w:w="2052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19:00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Elternabend WP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2052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Abgabe der Wahlzettel WP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Eltern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shd w:val="clear" w:color="auto" w:fill="99CC00"/>
            <w:vAlign w:val="center"/>
          </w:tcPr>
          <w:p w:rsidR="00E61309" w:rsidRDefault="00E61309" w:rsidP="003D70E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01.05.</w:t>
            </w:r>
          </w:p>
        </w:tc>
        <w:tc>
          <w:tcPr>
            <w:tcW w:w="2052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Tag der Arbeit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D70E9">
            <w:pPr>
              <w:spacing w:before="120"/>
              <w:rPr>
                <w:b/>
                <w:iCs/>
              </w:rPr>
            </w:pP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07.05.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13:00 – 16:30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Elternsprechtag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SL/Kollegium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08.05.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14:00 – 17:30</w:t>
            </w:r>
          </w:p>
        </w:tc>
        <w:tc>
          <w:tcPr>
            <w:tcW w:w="7559" w:type="dxa"/>
            <w:tcBorders>
              <w:bottom w:val="single" w:sz="4" w:space="0" w:color="auto"/>
            </w:tcBorders>
          </w:tcPr>
          <w:p w:rsidR="00E61309" w:rsidRDefault="00E61309" w:rsidP="00E61309">
            <w:pPr>
              <w:pStyle w:val="berschrift2"/>
              <w:spacing w:before="120"/>
              <w:jc w:val="both"/>
              <w:rPr>
                <w:iCs/>
              </w:rPr>
            </w:pPr>
            <w:r>
              <w:rPr>
                <w:iCs/>
              </w:rPr>
              <w:t>Elternsprechtag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E61309" w:rsidRPr="009E7267" w:rsidRDefault="009E7267" w:rsidP="003312C3">
            <w:pPr>
              <w:spacing w:before="120"/>
              <w:rPr>
                <w:b/>
                <w:iCs/>
              </w:rPr>
            </w:pPr>
            <w:r>
              <w:rPr>
                <w:b/>
                <w:iCs/>
              </w:rPr>
              <w:t>SL/Kollegium</w:t>
            </w:r>
          </w:p>
        </w:tc>
      </w:tr>
      <w:tr w:rsidR="00E61309" w:rsidTr="00E61309">
        <w:trPr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14.05.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Christi Himmelfahrt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rPr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15.05.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pStyle w:val="berschrift2"/>
              <w:spacing w:before="120"/>
              <w:jc w:val="both"/>
            </w:pPr>
            <w:r>
              <w:t>Frei (3. Beweglicher Ferientag)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</w:rPr>
            </w:pPr>
          </w:p>
        </w:tc>
      </w:tr>
      <w:tr w:rsidR="00E61309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1548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25.05.</w:t>
            </w:r>
          </w:p>
        </w:tc>
        <w:tc>
          <w:tcPr>
            <w:tcW w:w="2052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shd w:val="clear" w:color="auto" w:fill="99CC00"/>
          </w:tcPr>
          <w:p w:rsidR="00E61309" w:rsidRDefault="00E61309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Pfingstmontag</w:t>
            </w:r>
          </w:p>
        </w:tc>
        <w:tc>
          <w:tcPr>
            <w:tcW w:w="2342" w:type="dxa"/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1548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26.05.</w:t>
            </w:r>
          </w:p>
        </w:tc>
        <w:tc>
          <w:tcPr>
            <w:tcW w:w="2052" w:type="dxa"/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shd w:val="clear" w:color="auto" w:fill="99CC00"/>
          </w:tcPr>
          <w:p w:rsidR="00E61309" w:rsidRPr="00A75303" w:rsidRDefault="00E61309" w:rsidP="00E61309">
            <w:pPr>
              <w:spacing w:before="120"/>
              <w:jc w:val="both"/>
              <w:rPr>
                <w:b/>
                <w:iCs/>
              </w:rPr>
            </w:pPr>
            <w:r w:rsidRPr="00A75303">
              <w:rPr>
                <w:b/>
                <w:iCs/>
              </w:rPr>
              <w:t>Pfingstferien</w:t>
            </w:r>
          </w:p>
        </w:tc>
        <w:tc>
          <w:tcPr>
            <w:tcW w:w="2342" w:type="dxa"/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E61309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29.05.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E61309" w:rsidRDefault="00E61309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Sommer- und Gründungsfest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E61309" w:rsidRPr="009E7267" w:rsidRDefault="009E7267" w:rsidP="003312C3">
            <w:pPr>
              <w:spacing w:before="12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SL, Schulgemeinde</w:t>
            </w:r>
          </w:p>
        </w:tc>
      </w:tr>
      <w:tr w:rsidR="00E61309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E61309" w:rsidRDefault="00E61309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04.06.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99CC00"/>
          </w:tcPr>
          <w:p w:rsidR="00E61309" w:rsidRDefault="00E61309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Fronleichnam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E61309" w:rsidRPr="009E7267" w:rsidRDefault="00E61309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8C7EB5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8C7EB5" w:rsidRDefault="008C7EB5" w:rsidP="0000351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99CC00"/>
          </w:tcPr>
          <w:p w:rsidR="008C7EB5" w:rsidRDefault="008C7EB5" w:rsidP="00003510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05.06.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99CC00"/>
          </w:tcPr>
          <w:p w:rsidR="008C7EB5" w:rsidRDefault="008C7EB5" w:rsidP="00003510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99CC00"/>
          </w:tcPr>
          <w:p w:rsidR="008C7EB5" w:rsidRDefault="008C7EB5" w:rsidP="00003510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Frei (für das Sportfest)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99CC00"/>
          </w:tcPr>
          <w:p w:rsidR="008C7EB5" w:rsidRPr="009E7267" w:rsidRDefault="008C7EB5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8C7EB5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EB5" w:rsidRDefault="008C7EB5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10.06.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19:00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Infoabend neuer 5. Jahrgang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8C7EB5" w:rsidRPr="009E7267" w:rsidRDefault="009E7267" w:rsidP="003312C3">
            <w:pPr>
              <w:spacing w:before="12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SL</w:t>
            </w:r>
          </w:p>
        </w:tc>
      </w:tr>
      <w:tr w:rsidR="008C7EB5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EB5" w:rsidRDefault="008C7EB5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19.06.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ab 12:45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3. LK und anschl. Zeugniskonferenzen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8C7EB5" w:rsidRPr="009E7267" w:rsidRDefault="009E7267" w:rsidP="003312C3">
            <w:pPr>
              <w:spacing w:before="12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SL; Kollegium</w:t>
            </w:r>
          </w:p>
        </w:tc>
      </w:tr>
      <w:tr w:rsidR="008C7EB5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shd w:val="clear" w:color="auto" w:fill="FFFFFF"/>
            <w:vAlign w:val="center"/>
          </w:tcPr>
          <w:p w:rsidR="008C7EB5" w:rsidRDefault="008C7EB5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1548" w:type="dxa"/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23.06.</w:t>
            </w:r>
          </w:p>
        </w:tc>
        <w:tc>
          <w:tcPr>
            <w:tcW w:w="2052" w:type="dxa"/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19:00</w:t>
            </w:r>
          </w:p>
        </w:tc>
        <w:tc>
          <w:tcPr>
            <w:tcW w:w="7559" w:type="dxa"/>
            <w:shd w:val="clear" w:color="auto" w:fill="FFFFFF"/>
          </w:tcPr>
          <w:p w:rsidR="008C7EB5" w:rsidRDefault="008C7EB5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3. Schulkonferenz</w:t>
            </w:r>
          </w:p>
        </w:tc>
        <w:tc>
          <w:tcPr>
            <w:tcW w:w="2342" w:type="dxa"/>
            <w:shd w:val="clear" w:color="auto" w:fill="FFFFFF"/>
          </w:tcPr>
          <w:p w:rsidR="008C7EB5" w:rsidRPr="009E7267" w:rsidRDefault="009E7267" w:rsidP="003312C3">
            <w:pPr>
              <w:spacing w:before="12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SL</w:t>
            </w:r>
          </w:p>
        </w:tc>
      </w:tr>
      <w:tr w:rsidR="008C7EB5" w:rsidTr="00E61309">
        <w:tblPrEx>
          <w:shd w:val="clear" w:color="auto" w:fill="FFFFFF"/>
        </w:tblPrEx>
        <w:trPr>
          <w:cantSplit/>
          <w:trHeight w:val="397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7EB5" w:rsidRDefault="008C7EB5" w:rsidP="003312C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26.06.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center"/>
              <w:rPr>
                <w:b/>
                <w:iCs/>
              </w:rPr>
            </w:pPr>
          </w:p>
        </w:tc>
        <w:tc>
          <w:tcPr>
            <w:tcW w:w="7559" w:type="dxa"/>
            <w:tcBorders>
              <w:bottom w:val="single" w:sz="4" w:space="0" w:color="auto"/>
            </w:tcBorders>
            <w:shd w:val="clear" w:color="auto" w:fill="FFFFFF"/>
          </w:tcPr>
          <w:p w:rsidR="008C7EB5" w:rsidRDefault="008C7EB5" w:rsidP="00E61309">
            <w:pPr>
              <w:spacing w:before="12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Zeugnisausgabe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8C7EB5" w:rsidRPr="009E7267" w:rsidRDefault="008C7EB5" w:rsidP="003312C3">
            <w:pPr>
              <w:spacing w:before="120"/>
              <w:rPr>
                <w:b/>
                <w:iCs/>
                <w:szCs w:val="28"/>
              </w:rPr>
            </w:pPr>
          </w:p>
        </w:tc>
      </w:tr>
      <w:tr w:rsidR="008C7EB5" w:rsidTr="00E61309">
        <w:tblPrEx>
          <w:shd w:val="clear" w:color="auto" w:fill="FFFFFF"/>
        </w:tblPrEx>
        <w:trPr>
          <w:trHeight w:val="397"/>
        </w:trPr>
        <w:tc>
          <w:tcPr>
            <w:tcW w:w="15062" w:type="dxa"/>
            <w:gridSpan w:val="5"/>
            <w:shd w:val="clear" w:color="auto" w:fill="99CC00"/>
          </w:tcPr>
          <w:p w:rsidR="008C7EB5" w:rsidRPr="009E7267" w:rsidRDefault="008C7EB5" w:rsidP="008C7EB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E7267">
              <w:rPr>
                <w:b/>
                <w:sz w:val="28"/>
                <w:szCs w:val="28"/>
              </w:rPr>
              <w:t>Sommerferien vom 27.06. – 11.08.2015</w:t>
            </w:r>
          </w:p>
        </w:tc>
      </w:tr>
    </w:tbl>
    <w:p w:rsidR="001641A2" w:rsidRDefault="004A1249">
      <w:r>
        <w:t>(Änderungen vorbehalten)</w:t>
      </w:r>
      <w:bookmarkStart w:id="0" w:name="_GoBack"/>
      <w:bookmarkEnd w:id="0"/>
    </w:p>
    <w:sectPr w:rsidR="001641A2" w:rsidSect="00E61309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2A" w:rsidRDefault="0063652A" w:rsidP="00E61309">
      <w:r>
        <w:separator/>
      </w:r>
    </w:p>
  </w:endnote>
  <w:endnote w:type="continuationSeparator" w:id="0">
    <w:p w:rsidR="0063652A" w:rsidRDefault="0063652A" w:rsidP="00E6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2A" w:rsidRDefault="0063652A" w:rsidP="00E61309">
      <w:r>
        <w:separator/>
      </w:r>
    </w:p>
  </w:footnote>
  <w:footnote w:type="continuationSeparator" w:id="0">
    <w:p w:rsidR="0063652A" w:rsidRDefault="0063652A" w:rsidP="00E6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EB5" w:rsidRPr="008C7EB5" w:rsidRDefault="004A1249" w:rsidP="008D5913">
    <w:pPr>
      <w:pStyle w:val="Kopfzeile"/>
      <w:jc w:val="center"/>
      <w:rPr>
        <w:b/>
        <w:sz w:val="32"/>
        <w:szCs w:val="32"/>
      </w:rPr>
    </w:pPr>
    <w:r>
      <w:rPr>
        <w:b/>
        <w:sz w:val="32"/>
        <w:szCs w:val="32"/>
      </w:rPr>
      <w:t>Eltern-</w:t>
    </w:r>
    <w:r w:rsidR="008C7EB5" w:rsidRPr="008C7EB5">
      <w:rPr>
        <w:b/>
        <w:sz w:val="32"/>
        <w:szCs w:val="32"/>
      </w:rPr>
      <w:t>Terminplan Gesamtschule Elsdorf (ab Januar 2015)</w:t>
    </w:r>
    <w:r w:rsidR="008C7EB5" w:rsidRPr="008C7EB5">
      <w:rPr>
        <w:b/>
        <w:sz w:val="32"/>
        <w:szCs w:val="32"/>
      </w:rPr>
      <w:tab/>
    </w:r>
    <w:r w:rsidR="008C7EB5" w:rsidRPr="008C7EB5">
      <w:rPr>
        <w:b/>
        <w:sz w:val="32"/>
        <w:szCs w:val="32"/>
      </w:rPr>
      <w:tab/>
      <w:t xml:space="preserve">Stand: </w:t>
    </w:r>
    <w:r w:rsidR="00B02600">
      <w:rPr>
        <w:b/>
        <w:sz w:val="32"/>
        <w:szCs w:val="32"/>
      </w:rPr>
      <w:t>11.12.14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FA"/>
    <w:rsid w:val="000153BB"/>
    <w:rsid w:val="000C72C9"/>
    <w:rsid w:val="0010336E"/>
    <w:rsid w:val="001641A2"/>
    <w:rsid w:val="001922DE"/>
    <w:rsid w:val="00300114"/>
    <w:rsid w:val="004A1249"/>
    <w:rsid w:val="005363BF"/>
    <w:rsid w:val="0063652A"/>
    <w:rsid w:val="008C7EB5"/>
    <w:rsid w:val="008D5913"/>
    <w:rsid w:val="00990BED"/>
    <w:rsid w:val="009E7267"/>
    <w:rsid w:val="00B02600"/>
    <w:rsid w:val="00C23BFA"/>
    <w:rsid w:val="00C56282"/>
    <w:rsid w:val="00E61309"/>
    <w:rsid w:val="00E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309"/>
    <w:rPr>
      <w:rFonts w:eastAsia="Times New Roman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6130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61309"/>
    <w:rPr>
      <w:rFonts w:eastAsia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1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309"/>
    <w:rPr>
      <w:rFonts w:eastAsia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13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309"/>
    <w:rPr>
      <w:rFonts w:eastAsia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309"/>
    <w:rPr>
      <w:rFonts w:eastAsia="Times New Roman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6130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61309"/>
    <w:rPr>
      <w:rFonts w:eastAsia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1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309"/>
    <w:rPr>
      <w:rFonts w:eastAsia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13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309"/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D736-7112-46C8-8BBC-2B5DEF6F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Kleppe</dc:creator>
  <cp:lastModifiedBy>Thorsten Kleppe</cp:lastModifiedBy>
  <cp:revision>2</cp:revision>
  <cp:lastPrinted>2014-12-11T07:59:00Z</cp:lastPrinted>
  <dcterms:created xsi:type="dcterms:W3CDTF">2014-12-11T08:03:00Z</dcterms:created>
  <dcterms:modified xsi:type="dcterms:W3CDTF">2014-12-11T08:03:00Z</dcterms:modified>
</cp:coreProperties>
</file>